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ru-RU"/>
        </w:rPr>
        <w:id w:val="22978970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48"/>
          <w:szCs w:val="48"/>
          <w:lang w:val="uk-UA"/>
        </w:rPr>
      </w:sdtEndPr>
      <w:sdtContent>
        <w:p w14:paraId="15F38C87" w14:textId="77777777" w:rsidR="00703444" w:rsidRDefault="00703444">
          <w:pPr>
            <w:rPr>
              <w:lang w:val="ru-RU"/>
            </w:rPr>
          </w:pPr>
        </w:p>
        <w:p w14:paraId="3B62E1BF" w14:textId="77777777" w:rsidR="00703444" w:rsidRDefault="00000000">
          <w:pPr>
            <w:rPr>
              <w:lang w:val="ru-RU"/>
            </w:rPr>
          </w:pPr>
          <w:r>
            <w:rPr>
              <w:noProof/>
              <w:lang w:val="ru-RU"/>
            </w:rPr>
            <w:pict w14:anchorId="5EF7674C">
              <v:group id="_x0000_s1043" style="position:absolute;margin-left:0;margin-top:0;width:564.8pt;height:799.05pt;z-index:251660288;mso-width-percent:950;mso-height-percent:950;mso-position-horizontal:center;mso-position-horizontal-relative:page;mso-position-vertical:center;mso-position-vertical-relative:page;mso-width-percent:950;mso-height-percent:950" coordorigin="321,411" coordsize="11600,15018" o:allowincell="f">
                <v:rect id="_x0000_s1044" style="position:absolute;left:321;top:411;width:11600;height:15018;mso-width-percent:950;mso-height-percent:950;mso-position-horizontal:center;mso-position-horizontal-relative:margin;mso-position-vertical:center;mso-position-vertical-relative:margin;mso-width-percent:950;mso-height-percent:950"/>
                <v:rect id="_x0000_s1045" style="position:absolute;left:354;top:444;width:11527;height:1790;mso-position-horizontal:center;mso-position-horizontal-relative:page;mso-position-vertical:center;mso-position-vertical-relative:page;v-text-anchor:middle" fillcolor="#538135 [2409]" stroked="f">
                  <v:textbox style="mso-next-textbox:#_x0000_s1045" inset="18pt,,18pt">
                    <w:txbxContent>
                      <w:p w14:paraId="7F80C590" w14:textId="77777777" w:rsidR="00703444" w:rsidRPr="0034029C" w:rsidRDefault="00703444" w:rsidP="0034029C">
                        <w:pPr>
                          <w:rPr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46" style="position:absolute;left:354;top:9607;width:2860;height:1073" fillcolor="#c45911 [2405]" stroked="f">
                  <v:fill color2="#f6be98 [1621]"/>
                </v:rect>
                <v:rect id="_x0000_s1047" style="position:absolute;left:3245;top:9607;width:2860;height:1073" fillcolor="#c45911 [2405]" stroked="f">
                  <v:fill color2="#f19d64 [2421]"/>
                </v:rect>
                <v:rect id="_x0000_s1048" style="position:absolute;left:6137;top:9607;width:2860;height:1073" fillcolor="#c45911 [2405]" stroked="f">
                  <v:fill color2="#c45911 [2405]"/>
                </v:rect>
                <v:rect id="_x0000_s1049" style="position:absolute;left:9028;top:9607;width:2860;height:1073;v-text-anchor:middle" fillcolor="#c45911 [2405]" stroked="f">
                  <v:fill color2="#aeaaaa [2414]"/>
                  <v:textbox style="mso-next-textbox:#_x0000_s1049">
                    <w:txbxContent>
                      <w:p w14:paraId="422E1F86" w14:textId="77777777" w:rsidR="00703444" w:rsidRDefault="00703444">
                        <w:pPr>
                          <w:pStyle w:val="a8"/>
                          <w:rPr>
                            <w:rFonts w:asciiTheme="majorHAnsi" w:eastAsiaTheme="majorEastAsia" w:hAnsiTheme="majorHAnsi" w:cstheme="majorBidi"/>
                            <w:color w:val="D9E2F3" w:themeColor="accent1" w:themeTint="33"/>
                            <w:sz w:val="56"/>
                            <w:szCs w:val="56"/>
                          </w:rPr>
                        </w:pPr>
                      </w:p>
                    </w:txbxContent>
                  </v:textbox>
                </v:rect>
                <v:rect id="_x0000_s1050" style="position:absolute;left:354;top:2263;width:8643;height:7316;v-text-anchor:middle" fillcolor="#a5a5a5 [3206]" stroked="f">
                  <v:textbox style="mso-next-textbox:#_x0000_s1050" inset="18pt,,18pt">
                    <w:txbxContent>
                      <w:sdt>
                        <w:sdtPr>
                          <w:rPr>
                            <w:b/>
                            <w:bCs/>
                            <w:i/>
                            <w:iCs/>
                            <w:color w:val="4472C4" w:themeColor="accent1"/>
                            <w:sz w:val="72"/>
                          </w:rPr>
                          <w:alias w:val="Заголовок"/>
                          <w:id w:val="22979048"/>
                          <w:placeholder>
                            <w:docPart w:val="92BA30CE4B51452487F5D8803BECA26A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14:paraId="7D8D2C99" w14:textId="77777777" w:rsidR="00703444" w:rsidRPr="00401B60" w:rsidRDefault="00401B60" w:rsidP="00401B60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color w:val="823B0B" w:themeColor="accent2" w:themeShade="7F"/>
                                <w:sz w:val="72"/>
                                <w:szCs w:val="72"/>
                                <w:lang w:val="ru-RU"/>
                              </w:rPr>
                            </w:pPr>
                            <w:r w:rsidRPr="00401B60">
                              <w:rPr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72"/>
                              </w:rPr>
                              <w:t xml:space="preserve">КРИТЕРІЇ ОЦІНЮВАННЯ РЕЗУЛЬТАТІВ НАВЧАННЯ ЗДОБУВАЧІВ ОСВІТИ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72"/>
                              </w:rPr>
                              <w:t xml:space="preserve">                          </w:t>
                            </w:r>
                            <w:r w:rsidR="0034029C">
                              <w:rPr>
                                <w:b/>
                                <w:bCs/>
                                <w:i/>
                                <w:iCs/>
                                <w:color w:val="4472C4" w:themeColor="accent1"/>
                                <w:sz w:val="72"/>
                              </w:rPr>
                              <w:t>Іноземні мови</w:t>
                            </w:r>
                          </w:p>
                        </w:sdtContent>
                      </w:sdt>
                      <w:p w14:paraId="2BF4DD0C" w14:textId="77777777" w:rsidR="00703444" w:rsidRDefault="00703444">
                        <w:pPr>
                          <w:jc w:val="right"/>
                          <w:rPr>
                            <w:color w:val="FFFFFF" w:themeColor="background1"/>
                            <w:sz w:val="28"/>
                            <w:szCs w:val="28"/>
                            <w:lang w:val="ru-RU"/>
                          </w:rPr>
                        </w:pPr>
                      </w:p>
                    </w:txbxContent>
                  </v:textbox>
                </v:rect>
                <v:rect id="_x0000_s1051" style="position:absolute;left:9028;top:2263;width:2859;height:7316" fillcolor="#d9e2f3 [660]" stroked="f">
                  <v:fill color2="#c4c1c1 [2734]"/>
                </v:rect>
                <v:rect id="_x0000_s1052" style="position:absolute;left:354;top:10710;width:8643;height:3937" fillcolor="#ed7d31 [3205]" stroked="f">
                  <v:fill color2="#c4c1c1 [2734]"/>
                </v:rect>
                <v:rect id="_x0000_s1053" style="position:absolute;left:9028;top:10710;width:2859;height:3937" fillcolor="#84b3df [2424]" stroked="f">
                  <v:fill color2="#c4c1c1 [2734]"/>
                </v:rect>
                <v:rect id="_x0000_s1054" style="position:absolute;left:354;top:14677;width:11527;height:716;v-text-anchor:middle" fillcolor="#c45911 [2405]" stroked="f">
                  <v:textbox style="mso-next-textbox:#_x0000_s1054">
                    <w:txbxContent>
                      <w:sdt>
                        <w:sdtPr>
                          <w:rPr>
                            <w:smallCaps/>
                            <w:color w:val="FFFFFF" w:themeColor="background1"/>
                            <w:spacing w:val="60"/>
                            <w:sz w:val="28"/>
                            <w:szCs w:val="28"/>
                          </w:rPr>
                          <w:alias w:val="Адрес"/>
                          <w:id w:val="22979049"/>
                          <w:dataBinding w:prefixMappings="xmlns:ns0='http://schemas.microsoft.com/office/2006/coverPageProps'" w:xpath="/ns0:CoverPageProperties[1]/ns0:CompanyAddress[1]" w:storeItemID="{55AF091B-3C7A-41E3-B477-F2FDAA23CFDA}"/>
                          <w:text w:multiLine="1"/>
                        </w:sdtPr>
                        <w:sdtContent>
                          <w:p w14:paraId="48F10F26" w14:textId="384B7CE4" w:rsidR="00703444" w:rsidRDefault="00401B60" w:rsidP="009F1230">
                            <w:pPr>
                              <w:pStyle w:val="a8"/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mallCaps/>
                                <w:color w:val="FFFFFF" w:themeColor="background1"/>
                                <w:spacing w:val="60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 anchory="page"/>
              </v:group>
            </w:pict>
          </w:r>
        </w:p>
        <w:p w14:paraId="5B7B39E5" w14:textId="4F7942FF" w:rsidR="00703444" w:rsidRDefault="00000000">
          <w:pPr>
            <w:rPr>
              <w:rFonts w:asciiTheme="majorHAnsi" w:eastAsiaTheme="majorEastAsia" w:hAnsiTheme="majorHAnsi" w:cstheme="majorBidi"/>
              <w:b/>
              <w:bCs/>
              <w:color w:val="2F5496" w:themeColor="accent1" w:themeShade="BF"/>
              <w:sz w:val="48"/>
              <w:szCs w:val="48"/>
            </w:rPr>
          </w:pPr>
          <w:r>
            <w:rPr>
              <w:rStyle w:val="a7"/>
              <w:rFonts w:ascii="Times New Roman" w:hAnsi="Times New Roman" w:cs="Times New Roman"/>
              <w:sz w:val="28"/>
              <w:szCs w:val="28"/>
            </w:rPr>
            <w:pict w14:anchorId="5442C1A0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5" type="#_x0000_t202" style="position:absolute;margin-left:-18.85pt;margin-top:286.55pt;width:794pt;height:148pt;z-index:251662336;mso-width-relative:margin;mso-height-relative:margin">
                <v:textbox style="mso-next-textbox:#_x0000_s1055">
                  <w:txbxContent>
                    <w:p w14:paraId="1F745645" w14:textId="77777777" w:rsidR="00401B60" w:rsidRDefault="00401B60" w:rsidP="00401B60">
                      <w:pPr>
                        <w:ind w:firstLine="567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24"/>
                        </w:rPr>
                      </w:pPr>
                    </w:p>
                    <w:p w14:paraId="4D1E695C" w14:textId="77777777" w:rsidR="00401B60" w:rsidRPr="00401B60" w:rsidRDefault="00401B60" w:rsidP="00401B60">
                      <w:pPr>
                        <w:ind w:firstLine="567"/>
                        <w:jc w:val="both"/>
                        <w:rPr>
                          <w:sz w:val="20"/>
                        </w:rPr>
                      </w:pPr>
                      <w:r w:rsidRPr="00401B60">
                        <w:rPr>
                          <w:rFonts w:ascii="Times New Roman" w:hAnsi="Times New Roman" w:cs="Times New Roman"/>
                          <w:i/>
                          <w:iCs/>
                          <w:sz w:val="36"/>
                          <w:szCs w:val="24"/>
                        </w:rPr>
                        <w:t>Згідно з рекомендаціями щодо оцінювання результатів навчання учнів 5–9 класів, які здобувають освіту відповідно до Державного стандарту базової середньої освіти, затвердженого постановою Кабінету Міністрів України від 30 вересня 2020 року № 898, за наказом Міністерства освіти і науки України № 1093 від 02.08.2024 року.</w:t>
                      </w:r>
                    </w:p>
                  </w:txbxContent>
                </v:textbox>
              </v:shape>
            </w:pict>
          </w:r>
          <w:r w:rsidR="00703444">
            <w:rPr>
              <w:rFonts w:asciiTheme="majorHAnsi" w:eastAsiaTheme="majorEastAsia" w:hAnsiTheme="majorHAnsi" w:cstheme="majorBidi"/>
              <w:b/>
              <w:bCs/>
              <w:color w:val="2F5496" w:themeColor="accent1" w:themeShade="BF"/>
              <w:sz w:val="48"/>
              <w:szCs w:val="48"/>
            </w:rPr>
            <w:br w:type="page"/>
          </w:r>
        </w:p>
      </w:sdtContent>
    </w:sdt>
    <w:p w14:paraId="2168FA68" w14:textId="77777777" w:rsidR="00197C21" w:rsidRPr="00025362" w:rsidRDefault="00197C21" w:rsidP="00197C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362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МОВНО-ЛІТЕРАТУРНА ОСВІТНЯ ГАЛУЗЬ</w:t>
      </w:r>
    </w:p>
    <w:p w14:paraId="535B370E" w14:textId="77777777" w:rsidR="00197C21" w:rsidRDefault="00197C21" w:rsidP="00197C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5362">
        <w:rPr>
          <w:rFonts w:ascii="Times New Roman" w:hAnsi="Times New Roman" w:cs="Times New Roman"/>
          <w:b/>
          <w:bCs/>
          <w:sz w:val="24"/>
          <w:szCs w:val="24"/>
        </w:rPr>
        <w:t>ІНОЗЕМНІ МОВИ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81"/>
        <w:gridCol w:w="3636"/>
        <w:gridCol w:w="3636"/>
        <w:gridCol w:w="3636"/>
        <w:gridCol w:w="3637"/>
      </w:tblGrid>
      <w:tr w:rsidR="00BA6C3D" w:rsidRPr="00025362" w14:paraId="7B3E8F1D" w14:textId="77777777" w:rsidTr="00BA6C3D">
        <w:tc>
          <w:tcPr>
            <w:tcW w:w="581" w:type="dxa"/>
            <w:shd w:val="clear" w:color="auto" w:fill="FFFFFF" w:themeFill="background1"/>
          </w:tcPr>
          <w:p w14:paraId="6D5BF4AB" w14:textId="77777777" w:rsidR="00BA6C3D" w:rsidRPr="00025362" w:rsidRDefault="00BA6C3D" w:rsidP="0042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45" w:type="dxa"/>
            <w:gridSpan w:val="4"/>
            <w:shd w:val="clear" w:color="auto" w:fill="FFFFFF" w:themeFill="background1"/>
          </w:tcPr>
          <w:p w14:paraId="7BC62320" w14:textId="77777777" w:rsidR="00BA6C3D" w:rsidRPr="00BA6C3D" w:rsidRDefault="00BA6C3D" w:rsidP="0042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6C3D">
              <w:rPr>
                <w:rFonts w:ascii="Times New Roman" w:hAnsi="Times New Roman" w:cs="Times New Roman"/>
                <w:sz w:val="24"/>
                <w:szCs w:val="24"/>
              </w:rPr>
              <w:t>Галузеві критерії</w:t>
            </w:r>
          </w:p>
        </w:tc>
      </w:tr>
      <w:tr w:rsidR="00FD2761" w:rsidRPr="00025362" w14:paraId="5276C6F1" w14:textId="77777777" w:rsidTr="00BA6C3D">
        <w:tc>
          <w:tcPr>
            <w:tcW w:w="581" w:type="dxa"/>
            <w:shd w:val="clear" w:color="auto" w:fill="auto"/>
          </w:tcPr>
          <w:p w14:paraId="2A053B8E" w14:textId="77777777" w:rsidR="00025362" w:rsidRPr="00025362" w:rsidRDefault="00025362" w:rsidP="0042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362">
              <w:rPr>
                <w:rFonts w:ascii="Times New Roman" w:hAnsi="Times New Roman" w:cs="Times New Roman"/>
                <w:sz w:val="24"/>
                <w:szCs w:val="24"/>
              </w:rPr>
              <w:t>Бал</w:t>
            </w:r>
          </w:p>
        </w:tc>
        <w:tc>
          <w:tcPr>
            <w:tcW w:w="3636" w:type="dxa"/>
            <w:shd w:val="clear" w:color="auto" w:fill="E2EFD9" w:themeFill="accent6" w:themeFillTint="33"/>
          </w:tcPr>
          <w:p w14:paraId="25CA7F58" w14:textId="77777777" w:rsidR="004265C2" w:rsidRPr="004C3A47" w:rsidRDefault="00025362" w:rsidP="004265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Група результатів 1.</w:t>
            </w:r>
          </w:p>
          <w:p w14:paraId="648414C1" w14:textId="77777777" w:rsidR="00025362" w:rsidRPr="00025362" w:rsidRDefault="00025362" w:rsidP="0042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5362">
              <w:rPr>
                <w:rFonts w:ascii="Times New Roman" w:hAnsi="Times New Roman" w:cs="Times New Roman"/>
                <w:sz w:val="24"/>
                <w:szCs w:val="24"/>
              </w:rPr>
              <w:t xml:space="preserve"> Сприймання усної інформації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іноземною мовою </w:t>
            </w:r>
            <w:r w:rsidRPr="00025362">
              <w:rPr>
                <w:rFonts w:ascii="Times New Roman" w:hAnsi="Times New Roman" w:cs="Times New Roman"/>
                <w:sz w:val="24"/>
                <w:szCs w:val="24"/>
              </w:rPr>
              <w:t>на слух в умовах безпосереднього та міжкультурного спілкування</w:t>
            </w:r>
          </w:p>
        </w:tc>
        <w:tc>
          <w:tcPr>
            <w:tcW w:w="3636" w:type="dxa"/>
            <w:shd w:val="clear" w:color="auto" w:fill="E2EFD9" w:themeFill="accent6" w:themeFillTint="33"/>
          </w:tcPr>
          <w:p w14:paraId="3A1D1C63" w14:textId="77777777" w:rsidR="004265C2" w:rsidRPr="004C3A47" w:rsidRDefault="00025362" w:rsidP="004265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Група результатів 2.</w:t>
            </w:r>
          </w:p>
          <w:p w14:paraId="09D6C780" w14:textId="77777777" w:rsidR="00025362" w:rsidRPr="00025362" w:rsidRDefault="00025362" w:rsidP="0042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Взаємодія з іншими особами в усній формі в режимі реального часу через засоби іноземної мови </w:t>
            </w:r>
          </w:p>
        </w:tc>
        <w:tc>
          <w:tcPr>
            <w:tcW w:w="3636" w:type="dxa"/>
            <w:shd w:val="clear" w:color="auto" w:fill="E2EFD9" w:themeFill="accent6" w:themeFillTint="33"/>
          </w:tcPr>
          <w:p w14:paraId="0FB0428F" w14:textId="77777777" w:rsidR="004265C2" w:rsidRPr="004C3A47" w:rsidRDefault="00025362" w:rsidP="004265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Група результатів 3. </w:t>
            </w:r>
          </w:p>
          <w:p w14:paraId="77F61F3E" w14:textId="77777777" w:rsidR="00025362" w:rsidRPr="00025362" w:rsidRDefault="00025362" w:rsidP="0042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Сприйняття письмових текстів іноземною мовою в умовах міжкультурного спілкування </w:t>
            </w:r>
          </w:p>
        </w:tc>
        <w:tc>
          <w:tcPr>
            <w:tcW w:w="3637" w:type="dxa"/>
            <w:shd w:val="clear" w:color="auto" w:fill="E2EFD9" w:themeFill="accent6" w:themeFillTint="33"/>
          </w:tcPr>
          <w:p w14:paraId="38198FAD" w14:textId="77777777" w:rsidR="004265C2" w:rsidRPr="004C3A47" w:rsidRDefault="00025362" w:rsidP="004265C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Група результатів 4. </w:t>
            </w:r>
          </w:p>
          <w:p w14:paraId="47A9A6F4" w14:textId="77777777" w:rsidR="00025362" w:rsidRPr="00025362" w:rsidRDefault="00FD2761" w:rsidP="004265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Взаємодія з іншими особами, надання інформації, висловлювання думок почуттів та ставлення іноземною мовою в письмовій формі</w:t>
            </w:r>
          </w:p>
        </w:tc>
      </w:tr>
      <w:tr w:rsidR="00FD2761" w:rsidRPr="00025362" w14:paraId="14C428A3" w14:textId="77777777" w:rsidTr="00FD2761">
        <w:tc>
          <w:tcPr>
            <w:tcW w:w="581" w:type="dxa"/>
          </w:tcPr>
          <w:p w14:paraId="31BADF66" w14:textId="77777777" w:rsidR="00025362" w:rsidRPr="00025362" w:rsidRDefault="000253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36" w:type="dxa"/>
          </w:tcPr>
          <w:p w14:paraId="69190958" w14:textId="77777777" w:rsidR="00B47FBF" w:rsidRDefault="004C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 w:rsidR="00B47F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B47FBF">
              <w:rPr>
                <w:rFonts w:ascii="Times New Roman" w:hAnsi="Times New Roman" w:cs="Times New Roman"/>
                <w:sz w:val="24"/>
                <w:szCs w:val="24"/>
              </w:rPr>
              <w:t xml:space="preserve">не розуміє зміст висловлювання, розуміє лише окремі ідеї прослуханого за наявності </w:t>
            </w:r>
            <w:proofErr w:type="spellStart"/>
            <w:r w:rsidR="00B47FBF">
              <w:rPr>
                <w:rFonts w:ascii="Times New Roman" w:hAnsi="Times New Roman" w:cs="Times New Roman"/>
                <w:sz w:val="24"/>
                <w:szCs w:val="24"/>
              </w:rPr>
              <w:t>наочностей</w:t>
            </w:r>
            <w:proofErr w:type="spellEnd"/>
            <w:r w:rsidR="00B47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886524" w14:textId="77777777" w:rsidR="00B47FBF" w:rsidRPr="00B47FBF" w:rsidRDefault="00B47FBF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47F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Жодне завдання не виконано правильно.</w:t>
            </w:r>
          </w:p>
        </w:tc>
        <w:tc>
          <w:tcPr>
            <w:tcW w:w="3636" w:type="dxa"/>
          </w:tcPr>
          <w:p w14:paraId="0B9CC656" w14:textId="77777777" w:rsidR="00025362" w:rsidRDefault="00B4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має значні складнощі </w:t>
            </w:r>
            <w:r w:rsidR="006F2931">
              <w:rPr>
                <w:rFonts w:ascii="Times New Roman" w:hAnsi="Times New Roman" w:cs="Times New Roman"/>
                <w:sz w:val="24"/>
                <w:szCs w:val="24"/>
              </w:rPr>
              <w:t xml:space="preserve">з передавання основної думки під час усного висловлювання. Використовує окремі непов’язані фрази та словосполучення, намагається конструювати прості речення, але граматичні конструкції використовуються з помилками, </w:t>
            </w:r>
            <w:r w:rsidR="004C3A47">
              <w:rPr>
                <w:rFonts w:ascii="Times New Roman" w:hAnsi="Times New Roman" w:cs="Times New Roman"/>
                <w:sz w:val="24"/>
                <w:szCs w:val="24"/>
              </w:rPr>
              <w:t xml:space="preserve">які однак </w:t>
            </w:r>
            <w:r w:rsidR="006F2931">
              <w:rPr>
                <w:rFonts w:ascii="Times New Roman" w:hAnsi="Times New Roman" w:cs="Times New Roman"/>
                <w:sz w:val="24"/>
                <w:szCs w:val="24"/>
              </w:rPr>
              <w:t>не заважа</w:t>
            </w:r>
            <w:r w:rsidR="004C3A47">
              <w:rPr>
                <w:rFonts w:ascii="Times New Roman" w:hAnsi="Times New Roman" w:cs="Times New Roman"/>
                <w:sz w:val="24"/>
                <w:szCs w:val="24"/>
              </w:rPr>
              <w:t>ють</w:t>
            </w:r>
            <w:r w:rsidR="006F2931">
              <w:rPr>
                <w:rFonts w:ascii="Times New Roman" w:hAnsi="Times New Roman" w:cs="Times New Roman"/>
                <w:sz w:val="24"/>
                <w:szCs w:val="24"/>
              </w:rPr>
              <w:t xml:space="preserve"> сприйняттю інформації.</w:t>
            </w:r>
          </w:p>
          <w:p w14:paraId="187183D3" w14:textId="77777777" w:rsidR="006F2931" w:rsidRPr="00025362" w:rsidRDefault="006F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Жодне завдання не виконано правильно.</w:t>
            </w:r>
          </w:p>
        </w:tc>
        <w:tc>
          <w:tcPr>
            <w:tcW w:w="3636" w:type="dxa"/>
          </w:tcPr>
          <w:p w14:paraId="55DAE591" w14:textId="77777777" w:rsidR="00B47FBF" w:rsidRDefault="004C3A47" w:rsidP="00B4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Учень/учениця </w:t>
            </w:r>
            <w:r w:rsidR="00B47FBF">
              <w:rPr>
                <w:rFonts w:ascii="Times New Roman" w:hAnsi="Times New Roman" w:cs="Times New Roman"/>
                <w:sz w:val="24"/>
                <w:szCs w:val="24"/>
              </w:rPr>
              <w:t xml:space="preserve">не розуміє зміст </w:t>
            </w:r>
            <w:r w:rsidR="00E079C6">
              <w:rPr>
                <w:rFonts w:ascii="Times New Roman" w:hAnsi="Times New Roman" w:cs="Times New Roman"/>
                <w:sz w:val="24"/>
                <w:szCs w:val="24"/>
              </w:rPr>
              <w:t>висловлювання</w:t>
            </w:r>
            <w:r w:rsidR="00B47FBF">
              <w:rPr>
                <w:rFonts w:ascii="Times New Roman" w:hAnsi="Times New Roman" w:cs="Times New Roman"/>
                <w:sz w:val="24"/>
                <w:szCs w:val="24"/>
              </w:rPr>
              <w:t xml:space="preserve">, розуміє лише окремі ідеї прочитаного тексту за наявності </w:t>
            </w:r>
            <w:proofErr w:type="spellStart"/>
            <w:r w:rsidR="00B47FBF">
              <w:rPr>
                <w:rFonts w:ascii="Times New Roman" w:hAnsi="Times New Roman" w:cs="Times New Roman"/>
                <w:sz w:val="24"/>
                <w:szCs w:val="24"/>
              </w:rPr>
              <w:t>наочностей</w:t>
            </w:r>
            <w:proofErr w:type="spellEnd"/>
            <w:r w:rsidR="00B47F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9A5DECE" w14:textId="77777777" w:rsidR="00B47FBF" w:rsidRPr="00025362" w:rsidRDefault="00B47FBF" w:rsidP="00B47F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Жодне завдання не виконано правильно.</w:t>
            </w:r>
          </w:p>
        </w:tc>
        <w:tc>
          <w:tcPr>
            <w:tcW w:w="3637" w:type="dxa"/>
          </w:tcPr>
          <w:p w14:paraId="7B614F03" w14:textId="77777777" w:rsidR="006F2931" w:rsidRDefault="006F2931" w:rsidP="006F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має значні складнощі з передавання основної думки </w:t>
            </w:r>
            <w:r w:rsidR="004C3A47">
              <w:rPr>
                <w:rFonts w:ascii="Times New Roman" w:hAnsi="Times New Roman" w:cs="Times New Roman"/>
                <w:sz w:val="24"/>
                <w:szCs w:val="24"/>
              </w:rPr>
              <w:t>письмових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висловлюван</w:t>
            </w:r>
            <w:r w:rsidR="004C3A47">
              <w:rPr>
                <w:rFonts w:ascii="Times New Roman" w:hAnsi="Times New Roman" w:cs="Times New Roman"/>
                <w:sz w:val="24"/>
                <w:szCs w:val="24"/>
              </w:rPr>
              <w:t>ь та під час онлайн-взаємодії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Використовує окремі непов’язані фрази та словосполучення, намагається конструювати прості речення, але граматичні конструкції використовуються з помилками,</w:t>
            </w:r>
            <w:r w:rsidR="004C3A47">
              <w:rPr>
                <w:rFonts w:ascii="Times New Roman" w:hAnsi="Times New Roman" w:cs="Times New Roman"/>
                <w:sz w:val="24"/>
                <w:szCs w:val="24"/>
              </w:rPr>
              <w:t xml:space="preserve"> які однак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заважа</w:t>
            </w:r>
            <w:r w:rsidR="00E079C6">
              <w:rPr>
                <w:rFonts w:ascii="Times New Roman" w:hAnsi="Times New Roman" w:cs="Times New Roman"/>
                <w:sz w:val="24"/>
                <w:szCs w:val="24"/>
              </w:rPr>
              <w:t>ють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сприйняттю інформації.</w:t>
            </w:r>
          </w:p>
          <w:p w14:paraId="5F211F8C" w14:textId="77777777" w:rsidR="00025362" w:rsidRPr="00025362" w:rsidRDefault="006F2931" w:rsidP="006F2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7FB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Жодне завдання не виконано правильно.</w:t>
            </w:r>
          </w:p>
        </w:tc>
      </w:tr>
      <w:tr w:rsidR="00FD2761" w:rsidRPr="00025362" w14:paraId="5081253E" w14:textId="77777777" w:rsidTr="00FD2761">
        <w:tc>
          <w:tcPr>
            <w:tcW w:w="581" w:type="dxa"/>
          </w:tcPr>
          <w:p w14:paraId="4457A279" w14:textId="77777777" w:rsidR="00025362" w:rsidRPr="00025362" w:rsidRDefault="0042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36" w:type="dxa"/>
          </w:tcPr>
          <w:p w14:paraId="7100CAB4" w14:textId="77777777" w:rsidR="004265C2" w:rsidRDefault="004C3A47" w:rsidP="0042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 w:rsidR="004265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4265C2">
              <w:rPr>
                <w:rFonts w:ascii="Times New Roman" w:hAnsi="Times New Roman" w:cs="Times New Roman"/>
                <w:sz w:val="24"/>
                <w:szCs w:val="24"/>
              </w:rPr>
              <w:t xml:space="preserve">не розуміє зміст висловлювання, розуміє лише окремі ідеї прослуханого за наявності </w:t>
            </w:r>
            <w:proofErr w:type="spellStart"/>
            <w:r w:rsidR="004265C2">
              <w:rPr>
                <w:rFonts w:ascii="Times New Roman" w:hAnsi="Times New Roman" w:cs="Times New Roman"/>
                <w:sz w:val="24"/>
                <w:szCs w:val="24"/>
              </w:rPr>
              <w:t>наочностей</w:t>
            </w:r>
            <w:proofErr w:type="spellEnd"/>
            <w:r w:rsidR="004265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66D57EC" w14:textId="77777777" w:rsidR="00025362" w:rsidRPr="004265C2" w:rsidRDefault="004265C2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265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менше третини завдань (15-29 %) правильно.</w:t>
            </w:r>
          </w:p>
        </w:tc>
        <w:tc>
          <w:tcPr>
            <w:tcW w:w="3636" w:type="dxa"/>
          </w:tcPr>
          <w:p w14:paraId="6BD2CE60" w14:textId="77777777" w:rsidR="004C3A47" w:rsidRDefault="004C3A47" w:rsidP="004C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має значні складнощі з передавання основної думки під час усного висловлювання. Використовує окремі непов’язані фрази та словосполучення, намагається конструювати прості речення, але граматичні конструкції використовуються з помилками, які однак не заважають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сприйняттю інформації.</w:t>
            </w:r>
          </w:p>
          <w:p w14:paraId="11442A52" w14:textId="77777777" w:rsidR="004C3A47" w:rsidRDefault="004C3A47" w:rsidP="004C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менше третини завдань (15-29 %) правильно.</w:t>
            </w:r>
          </w:p>
          <w:p w14:paraId="7F183F90" w14:textId="77777777" w:rsidR="00025362" w:rsidRPr="00025362" w:rsidRDefault="0002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6" w:type="dxa"/>
          </w:tcPr>
          <w:p w14:paraId="604B64DB" w14:textId="77777777" w:rsidR="004265C2" w:rsidRDefault="004C3A47" w:rsidP="0042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 xml:space="preserve">Учень/учениця </w:t>
            </w:r>
            <w:r w:rsidR="004265C2">
              <w:rPr>
                <w:rFonts w:ascii="Times New Roman" w:hAnsi="Times New Roman" w:cs="Times New Roman"/>
                <w:sz w:val="24"/>
                <w:szCs w:val="24"/>
              </w:rPr>
              <w:t xml:space="preserve">не розуміє зміст висловлювання, розуміє лише окремі ідеї </w:t>
            </w:r>
            <w:r w:rsidR="00E079C6">
              <w:rPr>
                <w:rFonts w:ascii="Times New Roman" w:hAnsi="Times New Roman" w:cs="Times New Roman"/>
                <w:sz w:val="24"/>
                <w:szCs w:val="24"/>
              </w:rPr>
              <w:t>прочитаного тексу</w:t>
            </w:r>
            <w:r w:rsidR="004265C2">
              <w:rPr>
                <w:rFonts w:ascii="Times New Roman" w:hAnsi="Times New Roman" w:cs="Times New Roman"/>
                <w:sz w:val="24"/>
                <w:szCs w:val="24"/>
              </w:rPr>
              <w:t xml:space="preserve"> за наявності </w:t>
            </w:r>
            <w:proofErr w:type="spellStart"/>
            <w:r w:rsidR="004265C2">
              <w:rPr>
                <w:rFonts w:ascii="Times New Roman" w:hAnsi="Times New Roman" w:cs="Times New Roman"/>
                <w:sz w:val="24"/>
                <w:szCs w:val="24"/>
              </w:rPr>
              <w:t>наочностей</w:t>
            </w:r>
            <w:proofErr w:type="spellEnd"/>
            <w:r w:rsidR="004265C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476914FA" w14:textId="77777777" w:rsidR="00025362" w:rsidRPr="00025362" w:rsidRDefault="004265C2" w:rsidP="004265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менше третини завдань (15-29 %) правильно.</w:t>
            </w:r>
          </w:p>
        </w:tc>
        <w:tc>
          <w:tcPr>
            <w:tcW w:w="3637" w:type="dxa"/>
          </w:tcPr>
          <w:p w14:paraId="2556987C" w14:textId="77777777" w:rsidR="004C3A47" w:rsidRDefault="004C3A47" w:rsidP="004C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має значні складнощі з передавання основної думки письмових висловлювань та під час онлайн-взаємодії. Використовує окремі непов’язані фрази та словосполучення, намагається конструювати прості речення, але граматичні конструкції використовуються з помилками,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які однак не заважа</w:t>
            </w:r>
            <w:r w:rsidR="00E079C6">
              <w:rPr>
                <w:rFonts w:ascii="Times New Roman" w:hAnsi="Times New Roman" w:cs="Times New Roman"/>
                <w:sz w:val="24"/>
                <w:szCs w:val="24"/>
              </w:rPr>
              <w:t>ють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сприйняттю інформації.</w:t>
            </w:r>
          </w:p>
          <w:p w14:paraId="06248279" w14:textId="77777777" w:rsidR="004C3A47" w:rsidRDefault="004C3A47" w:rsidP="004C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5C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менше третини завдань (15-29 %) правильно.</w:t>
            </w:r>
          </w:p>
          <w:p w14:paraId="41AE22FD" w14:textId="77777777" w:rsidR="00025362" w:rsidRPr="00025362" w:rsidRDefault="000253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2761" w:rsidRPr="00025362" w14:paraId="29B8EC2F" w14:textId="77777777" w:rsidTr="00FD2761">
        <w:tc>
          <w:tcPr>
            <w:tcW w:w="581" w:type="dxa"/>
          </w:tcPr>
          <w:p w14:paraId="057E937E" w14:textId="77777777" w:rsidR="00025362" w:rsidRPr="00025362" w:rsidRDefault="004C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3636" w:type="dxa"/>
          </w:tcPr>
          <w:p w14:paraId="63ED05B0" w14:textId="77777777" w:rsidR="004C3A47" w:rsidRDefault="004C3A47" w:rsidP="004C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Учень/учениця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розуміє зміст висловлювання, розуміє лише окремі ідеї прослуханого за наявності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наочностей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70024A1" w14:textId="77777777" w:rsidR="00025362" w:rsidRPr="004C3A47" w:rsidRDefault="004C3A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третину завдань (30 %) правильно.</w:t>
            </w:r>
          </w:p>
        </w:tc>
        <w:tc>
          <w:tcPr>
            <w:tcW w:w="3636" w:type="dxa"/>
          </w:tcPr>
          <w:p w14:paraId="7B89F958" w14:textId="77777777" w:rsidR="004C3A47" w:rsidRDefault="004C3A47" w:rsidP="004C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має значні складнощі з передавання основної думки під час усного висловлювання. Використовує окремі непов’язані фрази та словосполучення, намагається конструювати прості речення, але граматичні конструкції використовуються з помилками, які однак не заважають сприйняттю інформації.</w:t>
            </w:r>
          </w:p>
          <w:p w14:paraId="772FA265" w14:textId="77777777" w:rsidR="00025362" w:rsidRPr="00025362" w:rsidRDefault="004C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третину завдань (30 %) правильно.</w:t>
            </w:r>
          </w:p>
        </w:tc>
        <w:tc>
          <w:tcPr>
            <w:tcW w:w="3636" w:type="dxa"/>
          </w:tcPr>
          <w:p w14:paraId="7975FF97" w14:textId="77777777" w:rsidR="004C3A47" w:rsidRDefault="004C3A47" w:rsidP="004C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Учень/учениця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розуміє зміст висловлювання, розуміє лише окремі ідеї </w:t>
            </w:r>
            <w:r w:rsidR="00E079C6">
              <w:rPr>
                <w:rFonts w:ascii="Times New Roman" w:hAnsi="Times New Roman" w:cs="Times New Roman"/>
                <w:sz w:val="24"/>
                <w:szCs w:val="24"/>
              </w:rPr>
              <w:t>прочитаного тексту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наявності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наочностей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3EDB2A48" w14:textId="77777777" w:rsidR="00025362" w:rsidRPr="00025362" w:rsidRDefault="004C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третину завдань (30 %) правильно.</w:t>
            </w:r>
          </w:p>
        </w:tc>
        <w:tc>
          <w:tcPr>
            <w:tcW w:w="3637" w:type="dxa"/>
          </w:tcPr>
          <w:p w14:paraId="78F1F1AE" w14:textId="77777777" w:rsidR="004C3A47" w:rsidRDefault="004C3A47" w:rsidP="004C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293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має значні складнощі з передавання основної думки письмових висловлювань та під час онлайн-взаємодії. Використовує окремі непов’язані фрази та словосполучення, намагається конструювати прості речення, але граматичні конструкції використовуються з помилками, які однак не заважа</w:t>
            </w:r>
            <w:r w:rsidR="00E079C6">
              <w:rPr>
                <w:rFonts w:ascii="Times New Roman" w:hAnsi="Times New Roman" w:cs="Times New Roman"/>
                <w:sz w:val="24"/>
                <w:szCs w:val="24"/>
              </w:rPr>
              <w:t>ють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сприйняттю інформації.</w:t>
            </w:r>
          </w:p>
          <w:p w14:paraId="74D1A521" w14:textId="77777777" w:rsidR="00025362" w:rsidRPr="00025362" w:rsidRDefault="004C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третину завдань (30 %) правильно.</w:t>
            </w:r>
          </w:p>
        </w:tc>
      </w:tr>
      <w:tr w:rsidR="00FD2761" w:rsidRPr="00025362" w14:paraId="69258225" w14:textId="77777777" w:rsidTr="00FD2761">
        <w:tc>
          <w:tcPr>
            <w:tcW w:w="581" w:type="dxa"/>
          </w:tcPr>
          <w:p w14:paraId="36499108" w14:textId="77777777" w:rsidR="00025362" w:rsidRPr="00025362" w:rsidRDefault="004C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36" w:type="dxa"/>
          </w:tcPr>
          <w:p w14:paraId="3F4D9E19" w14:textId="77777777" w:rsidR="00025362" w:rsidRDefault="004C3A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розуміє лише ключові ідеї прослуханого та потребує сторонньої допомоги для розуміння детального змісту </w:t>
            </w:r>
            <w:proofErr w:type="spellStart"/>
            <w:r w:rsidR="00E079C6">
              <w:rPr>
                <w:rFonts w:ascii="Times New Roman" w:hAnsi="Times New Roman" w:cs="Times New Roman"/>
                <w:sz w:val="24"/>
                <w:szCs w:val="24"/>
              </w:rPr>
              <w:t>аудіо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тексту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FB6F5C8" w14:textId="77777777" w:rsidR="004C3A47" w:rsidRPr="004C3A47" w:rsidRDefault="004C3A47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 w:rsidR="00DE72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трохи більше третини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завдань (</w:t>
            </w:r>
            <w:r w:rsidR="002059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33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 w:rsidR="0020597B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  <w:tc>
          <w:tcPr>
            <w:tcW w:w="3636" w:type="dxa"/>
          </w:tcPr>
          <w:p w14:paraId="48FFC52F" w14:textId="77777777" w:rsidR="00025362" w:rsidRDefault="0020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має труднощі із передаванням основної думки при усній взаємодії</w:t>
            </w:r>
            <w:r w:rsidR="00C83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навіть у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</w:t>
            </w:r>
            <w:r w:rsidR="00C8347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Має значні труднощі у відповідях і репліках, зміст частково зв’язний з частим використанням сполучника «і». Вимова обмежена, контрольована та часто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нерозбірлива. </w:t>
            </w:r>
          </w:p>
          <w:p w14:paraId="173C7983" w14:textId="77777777" w:rsidR="00DE7261" w:rsidRPr="0020597B" w:rsidRDefault="00DE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трохи більше третини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33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  <w:tc>
          <w:tcPr>
            <w:tcW w:w="3636" w:type="dxa"/>
          </w:tcPr>
          <w:p w14:paraId="060E5D7A" w14:textId="77777777" w:rsidR="0020597B" w:rsidRDefault="0020597B" w:rsidP="0020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розуміє лише ключові ідеї прочитаного тексту та потребує сторонньої допомоги для розуміння детального змісту тексту. </w:t>
            </w:r>
          </w:p>
          <w:p w14:paraId="7024BE59" w14:textId="77777777" w:rsidR="00025362" w:rsidRPr="00025362" w:rsidRDefault="0020597B" w:rsidP="002059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 w:rsidR="00DE7261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трохи більше третини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33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-4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  <w:tc>
          <w:tcPr>
            <w:tcW w:w="3637" w:type="dxa"/>
          </w:tcPr>
          <w:p w14:paraId="4CA762E7" w14:textId="77777777" w:rsidR="00DE7261" w:rsidRDefault="00DE7261" w:rsidP="00DE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має труднощі із передаванням основної думки в письмових висловлюваннях чи під час онлайн-взаємодії навіть у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</w:t>
            </w:r>
            <w:r w:rsidR="00C8347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Має значні труднощі у відповідях і репліках, зміст частково зв’язний з частим використанням сполучника «і». </w:t>
            </w:r>
          </w:p>
          <w:p w14:paraId="4C8A1A73" w14:textId="77777777" w:rsidR="00025362" w:rsidRPr="00025362" w:rsidRDefault="00DE7261" w:rsidP="00DE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трохи більше третини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33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</w:tr>
      <w:tr w:rsidR="00FD2761" w:rsidRPr="00025362" w14:paraId="310226A9" w14:textId="77777777" w:rsidTr="00FD2761">
        <w:tc>
          <w:tcPr>
            <w:tcW w:w="581" w:type="dxa"/>
          </w:tcPr>
          <w:p w14:paraId="5EFEB382" w14:textId="77777777" w:rsidR="00025362" w:rsidRPr="00025362" w:rsidRDefault="00DE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636" w:type="dxa"/>
          </w:tcPr>
          <w:p w14:paraId="6C397BE8" w14:textId="77777777" w:rsidR="00DE7261" w:rsidRDefault="00DE7261" w:rsidP="00DE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розуміє лише ключові ідеї прослуханого та потребує сторонньої допомоги для розуміння детального змісту тексту. </w:t>
            </w:r>
          </w:p>
          <w:p w14:paraId="745372E2" w14:textId="77777777" w:rsidR="00025362" w:rsidRPr="00025362" w:rsidRDefault="00DE7261" w:rsidP="00DE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менше половини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49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  <w:tc>
          <w:tcPr>
            <w:tcW w:w="3636" w:type="dxa"/>
          </w:tcPr>
          <w:p w14:paraId="406B2ED4" w14:textId="77777777" w:rsidR="00DE7261" w:rsidRDefault="00DE7261" w:rsidP="00DE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має труднощі із передаванням основної думки при усній взаємодії навіть у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</w:t>
            </w:r>
            <w:r w:rsidR="00C8347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Має значні труднощі у відповідях і репліках, зміст частково зв’язний з частим використанням сполучника «і». Вимова обмежена, контрольована та часто нерозбірлива. </w:t>
            </w:r>
          </w:p>
          <w:p w14:paraId="6AF0560D" w14:textId="77777777" w:rsidR="00025362" w:rsidRPr="00025362" w:rsidRDefault="00DE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менше половини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49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  <w:tc>
          <w:tcPr>
            <w:tcW w:w="3636" w:type="dxa"/>
          </w:tcPr>
          <w:p w14:paraId="2122252A" w14:textId="77777777" w:rsidR="00DE7261" w:rsidRDefault="00DE7261" w:rsidP="00DE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розуміє лише ключові ідеї прочитаного</w:t>
            </w:r>
            <w:r w:rsidR="00C8347B">
              <w:rPr>
                <w:rFonts w:ascii="Times New Roman" w:hAnsi="Times New Roman" w:cs="Times New Roman"/>
                <w:sz w:val="24"/>
                <w:szCs w:val="24"/>
              </w:rPr>
              <w:t xml:space="preserve"> тексту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потребує сторонньої допомоги для розуміння детального змісту тексту. </w:t>
            </w:r>
          </w:p>
          <w:p w14:paraId="35F87A39" w14:textId="77777777" w:rsidR="00025362" w:rsidRPr="00025362" w:rsidRDefault="00DE7261" w:rsidP="00DE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менше половини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49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  <w:tc>
          <w:tcPr>
            <w:tcW w:w="3637" w:type="dxa"/>
          </w:tcPr>
          <w:p w14:paraId="1875BEDE" w14:textId="77777777" w:rsidR="00DE7261" w:rsidRDefault="00DE7261" w:rsidP="00DE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має труднощі із передаванням основної думки в письмових висловлюваннях чи під час онлайн-взаємодії навіть у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</w:t>
            </w:r>
            <w:r w:rsidR="00C8347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Має значні труднощі у відповідях і репліках, зміст частково зв’язний з частим використанням сполучника «і». </w:t>
            </w:r>
          </w:p>
          <w:p w14:paraId="7827FC2C" w14:textId="77777777" w:rsidR="00025362" w:rsidRPr="00025362" w:rsidRDefault="00DE7261" w:rsidP="00DE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трохи більше третини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33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40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</w:tr>
      <w:tr w:rsidR="00FD2761" w:rsidRPr="00025362" w14:paraId="62EF130A" w14:textId="77777777" w:rsidTr="00FD2761">
        <w:tc>
          <w:tcPr>
            <w:tcW w:w="581" w:type="dxa"/>
          </w:tcPr>
          <w:p w14:paraId="3A91F2D8" w14:textId="77777777" w:rsidR="00025362" w:rsidRPr="00025362" w:rsidRDefault="00DE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36" w:type="dxa"/>
          </w:tcPr>
          <w:p w14:paraId="0C1E0CF5" w14:textId="77777777" w:rsidR="00DE7261" w:rsidRDefault="00DE7261" w:rsidP="00DE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розуміє лише ключові ідеї прослуханого та потребує сторонньої допомоги для розуміння детального змісту тексту. </w:t>
            </w:r>
          </w:p>
          <w:p w14:paraId="77E3C73A" w14:textId="77777777" w:rsidR="00025362" w:rsidRPr="00025362" w:rsidRDefault="00DE7261" w:rsidP="00DE7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 w:rsid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половину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завдань (</w:t>
            </w:r>
            <w:r w:rsid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  <w:tc>
          <w:tcPr>
            <w:tcW w:w="3636" w:type="dxa"/>
          </w:tcPr>
          <w:p w14:paraId="785EED0F" w14:textId="77777777" w:rsidR="00303179" w:rsidRDefault="00303179" w:rsidP="0030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має труднощі із передаванням основної думки при усній взаємодії навіть у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</w:t>
            </w:r>
            <w:r w:rsidR="00C8347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Має значні труднощі у відповідях і репліках, зміст частково зв’язний з частим використанням сполучника «і».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Вимова обмежена, контрольована та часто нерозбірлива. </w:t>
            </w:r>
          </w:p>
          <w:p w14:paraId="6CB9555A" w14:textId="77777777" w:rsidR="00025362" w:rsidRPr="00025362" w:rsidRDefault="0030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половину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  <w:tc>
          <w:tcPr>
            <w:tcW w:w="3636" w:type="dxa"/>
          </w:tcPr>
          <w:p w14:paraId="1D0C561C" w14:textId="77777777" w:rsidR="00303179" w:rsidRDefault="00303179" w:rsidP="0030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розуміє лише ключові ідеї прочитаного тексту та потребує сторонньої допомоги для розуміння детального змісту тексту. </w:t>
            </w:r>
          </w:p>
          <w:p w14:paraId="7D501FBF" w14:textId="77777777" w:rsidR="00025362" w:rsidRPr="00025362" w:rsidRDefault="0030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половину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  <w:tc>
          <w:tcPr>
            <w:tcW w:w="3637" w:type="dxa"/>
          </w:tcPr>
          <w:p w14:paraId="05DEEFB5" w14:textId="77777777" w:rsidR="00303179" w:rsidRDefault="00303179" w:rsidP="0030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має труднощі із передаванням основної думки в письмових висловлюваннях чи під час онлайн-взаємодії навіть у знайомих повсякденних ситуаціях спілкування та використовує основний запас ізольованих слів і фраз із залученням кількох простих граматичних конструкці</w:t>
            </w:r>
            <w:r w:rsidR="00C8347B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Має значні труднощі у відповідях і репліках, зміст частково зв’язний з частим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використанням сполучника «і». </w:t>
            </w:r>
          </w:p>
          <w:p w14:paraId="549E960B" w14:textId="77777777" w:rsidR="00025362" w:rsidRPr="00025362" w:rsidRDefault="0030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половину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50</w:t>
            </w: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</w:tr>
      <w:tr w:rsidR="00303179" w:rsidRPr="00025362" w14:paraId="4D83AEA7" w14:textId="77777777" w:rsidTr="00FD2761">
        <w:tc>
          <w:tcPr>
            <w:tcW w:w="581" w:type="dxa"/>
          </w:tcPr>
          <w:p w14:paraId="08BA47D2" w14:textId="77777777" w:rsidR="00303179" w:rsidRDefault="0030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636" w:type="dxa"/>
          </w:tcPr>
          <w:p w14:paraId="6D61E6F4" w14:textId="77777777" w:rsidR="00303179" w:rsidRDefault="0030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розуміє прослуханий текст в загальному та може виокремити основні ідеї змісту.</w:t>
            </w:r>
          </w:p>
          <w:p w14:paraId="5FE60A29" w14:textId="77777777" w:rsidR="00303179" w:rsidRPr="00303179" w:rsidRDefault="0030317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більшість завдань (</w:t>
            </w:r>
            <w:r w:rsidR="00557A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</w:t>
            </w: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  <w:tc>
          <w:tcPr>
            <w:tcW w:w="3636" w:type="dxa"/>
          </w:tcPr>
          <w:p w14:paraId="1720B9EA" w14:textId="77777777" w:rsidR="00303179" w:rsidRDefault="0030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створює короткі </w:t>
            </w:r>
            <w:r w:rsidR="00557A44">
              <w:rPr>
                <w:rFonts w:ascii="Times New Roman" w:hAnsi="Times New Roman" w:cs="Times New Roman"/>
                <w:sz w:val="24"/>
                <w:szCs w:val="24"/>
              </w:rPr>
              <w:t xml:space="preserve">усні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висловлювання правильно, застосовуючи прості граматичні форми. Деякі помилки можуть заважати зрозуміти сказане повністю. Змістове наповнення усного повідомлення здебільшого актуальне з використанням основного словникового запасу належним чином. </w:t>
            </w:r>
            <w:r w:rsidR="00610067">
              <w:rPr>
                <w:rFonts w:ascii="Times New Roman" w:hAnsi="Times New Roman" w:cs="Times New Roman"/>
                <w:sz w:val="24"/>
                <w:szCs w:val="24"/>
              </w:rPr>
              <w:t>Вимова є здебільшого зрозумілою, може мати деякі недоліки.</w:t>
            </w:r>
          </w:p>
          <w:p w14:paraId="5D88F284" w14:textId="77777777" w:rsidR="00557A44" w:rsidRPr="00303179" w:rsidRDefault="0055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більшість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</w:t>
            </w: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  <w:tc>
          <w:tcPr>
            <w:tcW w:w="3636" w:type="dxa"/>
          </w:tcPr>
          <w:p w14:paraId="69CC87BE" w14:textId="77777777" w:rsidR="00303179" w:rsidRDefault="00303179" w:rsidP="0030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розуміє прочитаний текст в загальному та може виокремити основні ідеї змісту.</w:t>
            </w:r>
          </w:p>
          <w:p w14:paraId="66808366" w14:textId="77777777" w:rsidR="00303179" w:rsidRPr="00025362" w:rsidRDefault="00303179" w:rsidP="00303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більшість завдань (</w:t>
            </w:r>
            <w:r w:rsidR="00557A4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</w:t>
            </w: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  <w:tc>
          <w:tcPr>
            <w:tcW w:w="3637" w:type="dxa"/>
          </w:tcPr>
          <w:p w14:paraId="6B3DD82A" w14:textId="77777777" w:rsidR="00557A44" w:rsidRDefault="00557A44" w:rsidP="0055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створює короткі письмові висловлювання та тексти під час онлайн-взаємодії правильно, застосовуючи прості граматичні форми. Деякі помилки можуть заважати зрозуміти сказане повністю. Змістове наповнення письмового повідомлення здебільшого актуальне з використанням основного словникового запасу належним чином. </w:t>
            </w:r>
          </w:p>
          <w:p w14:paraId="3E9AA39E" w14:textId="77777777" w:rsidR="00303179" w:rsidRPr="00025362" w:rsidRDefault="00557A44" w:rsidP="0055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більшість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55</w:t>
            </w: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</w:tr>
      <w:tr w:rsidR="00303179" w:rsidRPr="00025362" w14:paraId="6ABFE794" w14:textId="77777777" w:rsidTr="00FD2761">
        <w:tc>
          <w:tcPr>
            <w:tcW w:w="581" w:type="dxa"/>
          </w:tcPr>
          <w:p w14:paraId="4FD016BB" w14:textId="77777777" w:rsidR="00303179" w:rsidRDefault="0055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36" w:type="dxa"/>
          </w:tcPr>
          <w:p w14:paraId="7D04EA82" w14:textId="77777777" w:rsidR="00557A44" w:rsidRDefault="00557A44" w:rsidP="0055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розуміє прослуханий текст в загальному та може виокремити основні ідеї змісту.</w:t>
            </w:r>
          </w:p>
          <w:p w14:paraId="40A5709E" w14:textId="77777777" w:rsidR="00303179" w:rsidRPr="00025362" w:rsidRDefault="00557A44" w:rsidP="0055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більшість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  <w:tc>
          <w:tcPr>
            <w:tcW w:w="3636" w:type="dxa"/>
          </w:tcPr>
          <w:p w14:paraId="25DE2CC0" w14:textId="77777777" w:rsidR="00557A44" w:rsidRDefault="00557A44" w:rsidP="0055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створює короткі усні висловлювання правильно, застосовуючи прості граматичні форми. Деякі помилки можуть заважати зрозуміти сказане повністю. Змістове наповнення усного повідомлення здебільшого актуальне з використанням основного словникового запасу належним чином. </w:t>
            </w:r>
            <w:r w:rsidR="00610067">
              <w:rPr>
                <w:rFonts w:ascii="Times New Roman" w:hAnsi="Times New Roman" w:cs="Times New Roman"/>
                <w:sz w:val="24"/>
                <w:szCs w:val="24"/>
              </w:rPr>
              <w:t>Вимова є здебільшого зрозумілою, може мати деякі недоліки.</w:t>
            </w:r>
          </w:p>
          <w:p w14:paraId="576782F0" w14:textId="77777777" w:rsidR="00303179" w:rsidRPr="00025362" w:rsidRDefault="00557A44" w:rsidP="0055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більшість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%) правильно.</w:t>
            </w:r>
          </w:p>
        </w:tc>
        <w:tc>
          <w:tcPr>
            <w:tcW w:w="3636" w:type="dxa"/>
          </w:tcPr>
          <w:p w14:paraId="39170C14" w14:textId="77777777" w:rsidR="00557A44" w:rsidRDefault="00557A44" w:rsidP="0055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Учень/учениця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розуміє прочитаний текст в загальному та може виокремити основні ідеї змісту.</w:t>
            </w:r>
          </w:p>
          <w:p w14:paraId="44371B68" w14:textId="77777777" w:rsidR="00303179" w:rsidRPr="00025362" w:rsidRDefault="00557A44" w:rsidP="0055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більшість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60 </w:t>
            </w: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%) правильно.</w:t>
            </w:r>
          </w:p>
        </w:tc>
        <w:tc>
          <w:tcPr>
            <w:tcW w:w="3637" w:type="dxa"/>
          </w:tcPr>
          <w:p w14:paraId="11232AD8" w14:textId="77777777" w:rsidR="00557A44" w:rsidRDefault="00557A44" w:rsidP="0055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створює короткі письмові висловлювання та тексти під час онлайн-взаємодії правильно, застосовуючи прості граматичні форми. Деякі помилки можуть заважати зрозуміти сказане повністю. Змістове наповнення письмового повідомлення здебільшого актуальне з використанням основного словникового запасу належним чином. </w:t>
            </w:r>
          </w:p>
          <w:p w14:paraId="0D2F4D94" w14:textId="77777777" w:rsidR="00303179" w:rsidRPr="00025362" w:rsidRDefault="00557A44" w:rsidP="00557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більшість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60</w:t>
            </w: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</w:tr>
      <w:tr w:rsidR="00557A44" w:rsidRPr="00025362" w14:paraId="24B810E9" w14:textId="77777777" w:rsidTr="00FD2761">
        <w:tc>
          <w:tcPr>
            <w:tcW w:w="581" w:type="dxa"/>
          </w:tcPr>
          <w:p w14:paraId="5F23F72C" w14:textId="77777777" w:rsidR="00557A44" w:rsidRPr="00025362" w:rsidRDefault="00EB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36" w:type="dxa"/>
          </w:tcPr>
          <w:p w14:paraId="01CE4E18" w14:textId="77777777" w:rsidR="00EB5413" w:rsidRDefault="00EB5413" w:rsidP="00EB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розуміє прослуханий текст в загальному та може виокремити основні ідеї змісту.</w:t>
            </w:r>
          </w:p>
          <w:p w14:paraId="6296B2E7" w14:textId="77777777" w:rsidR="00557A44" w:rsidRPr="00025362" w:rsidRDefault="00EB5413" w:rsidP="00EB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більшість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75</w:t>
            </w: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  <w:tc>
          <w:tcPr>
            <w:tcW w:w="3636" w:type="dxa"/>
          </w:tcPr>
          <w:p w14:paraId="4A5A2D00" w14:textId="77777777" w:rsidR="00EB5413" w:rsidRDefault="00EB5413" w:rsidP="00EB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створює короткі усні висловлювання правильно, застосовуючи прості граматичні форми. Деякі помилки можуть заважати зрозуміти сказане повністю. Змістове наповнення усного повідомлення здебільшого актуальне з використанням основного словникового запасу належним чином. </w:t>
            </w:r>
            <w:r w:rsidR="00610067">
              <w:rPr>
                <w:rFonts w:ascii="Times New Roman" w:hAnsi="Times New Roman" w:cs="Times New Roman"/>
                <w:sz w:val="24"/>
                <w:szCs w:val="24"/>
              </w:rPr>
              <w:t>Вимова є здебільшого зрозумілою, може мати деякі недоліки.</w:t>
            </w:r>
          </w:p>
          <w:p w14:paraId="007D24C2" w14:textId="77777777" w:rsidR="00557A44" w:rsidRPr="00025362" w:rsidRDefault="00EB5413" w:rsidP="00EB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більшість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75 </w:t>
            </w: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%) правильно.</w:t>
            </w:r>
          </w:p>
        </w:tc>
        <w:tc>
          <w:tcPr>
            <w:tcW w:w="3636" w:type="dxa"/>
          </w:tcPr>
          <w:p w14:paraId="5BF7CC17" w14:textId="77777777" w:rsidR="00EB5413" w:rsidRDefault="00EB5413" w:rsidP="00EB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розуміє прочитаний текст в загальному та може виокремити основні ідеї змісту.</w:t>
            </w:r>
          </w:p>
          <w:p w14:paraId="4C5D6F3D" w14:textId="77777777" w:rsidR="00557A44" w:rsidRPr="00025362" w:rsidRDefault="00EB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більшість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75</w:t>
            </w: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  <w:tc>
          <w:tcPr>
            <w:tcW w:w="3637" w:type="dxa"/>
          </w:tcPr>
          <w:p w14:paraId="37815725" w14:textId="77777777" w:rsidR="00EB5413" w:rsidRDefault="00EB5413" w:rsidP="00EB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створює короткі письмові висловлювання та тексти під час онлайн-взаємодії правильно, застосовуючи прості граматичні форми. Деякі помилки можуть заважати зрозуміти сказане повністю. Змістове наповнення письмового повідомлення здебільшого актуальне з використанням основного словникового запасу належним чином. </w:t>
            </w:r>
          </w:p>
          <w:p w14:paraId="77F8F410" w14:textId="77777777" w:rsidR="00557A44" w:rsidRPr="00025362" w:rsidRDefault="00EB5413" w:rsidP="00EB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 більшість завдань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75</w:t>
            </w:r>
            <w:r w:rsidRPr="003031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%) правильно.</w:t>
            </w:r>
          </w:p>
        </w:tc>
      </w:tr>
      <w:tr w:rsidR="00FD2761" w:rsidRPr="00025362" w14:paraId="2650FB85" w14:textId="77777777" w:rsidTr="00FD2761">
        <w:tc>
          <w:tcPr>
            <w:tcW w:w="581" w:type="dxa"/>
          </w:tcPr>
          <w:p w14:paraId="446D814D" w14:textId="77777777" w:rsidR="00025362" w:rsidRPr="00025362" w:rsidRDefault="00EB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636" w:type="dxa"/>
          </w:tcPr>
          <w:p w14:paraId="38064BD4" w14:textId="77777777" w:rsidR="00025362" w:rsidRDefault="00EB5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повністю розуміє та може аналізувати зміст прослуханого тексту, інформативних чи розповідних бесід, оголошень, інструкцій чи історій. </w:t>
            </w:r>
            <w:r w:rsidR="00D259DC">
              <w:rPr>
                <w:rFonts w:ascii="Times New Roman" w:hAnsi="Times New Roman" w:cs="Times New Roman"/>
                <w:sz w:val="24"/>
                <w:szCs w:val="24"/>
              </w:rPr>
              <w:t>Розуміє основну інформацію більш розгорнутих та складн</w:t>
            </w:r>
            <w:r w:rsidR="0061006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 w:rsidR="00D25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259DC">
              <w:rPr>
                <w:rFonts w:ascii="Times New Roman" w:hAnsi="Times New Roman" w:cs="Times New Roman"/>
                <w:sz w:val="24"/>
                <w:szCs w:val="24"/>
              </w:rPr>
              <w:t>аудіотекстів</w:t>
            </w:r>
            <w:proofErr w:type="spellEnd"/>
            <w:r w:rsidR="00D259DC">
              <w:rPr>
                <w:rFonts w:ascii="Times New Roman" w:hAnsi="Times New Roman" w:cs="Times New Roman"/>
                <w:sz w:val="24"/>
                <w:szCs w:val="24"/>
              </w:rPr>
              <w:t xml:space="preserve"> (статей, історій тощо) відповідного рівня. </w:t>
            </w:r>
          </w:p>
          <w:p w14:paraId="6497CA39" w14:textId="77777777" w:rsidR="00D259DC" w:rsidRPr="00D259DC" w:rsidRDefault="00D259DC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0 % завдань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відповідного рівня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правильно. </w:t>
            </w:r>
          </w:p>
        </w:tc>
        <w:tc>
          <w:tcPr>
            <w:tcW w:w="3636" w:type="dxa"/>
          </w:tcPr>
          <w:p w14:paraId="2E35CE1D" w14:textId="77777777" w:rsidR="00025362" w:rsidRDefault="00D2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усній взаємодії загалом уміло використовує повсякденну лексику належним чином та вживає прості граматичні форми, а також </w:t>
            </w:r>
            <w:r w:rsidR="004F03F8">
              <w:rPr>
                <w:rFonts w:ascii="Times New Roman" w:hAnsi="Times New Roman" w:cs="Times New Roman"/>
                <w:sz w:val="24"/>
                <w:szCs w:val="24"/>
              </w:rPr>
              <w:t xml:space="preserve">намагається </w:t>
            </w:r>
            <w:r w:rsidR="00610067">
              <w:rPr>
                <w:rFonts w:ascii="Times New Roman" w:hAnsi="Times New Roman" w:cs="Times New Roman"/>
                <w:sz w:val="24"/>
                <w:szCs w:val="24"/>
              </w:rPr>
              <w:t>використовувати</w:t>
            </w:r>
            <w:r w:rsidR="004F03F8">
              <w:rPr>
                <w:rFonts w:ascii="Times New Roman" w:hAnsi="Times New Roman" w:cs="Times New Roman"/>
                <w:sz w:val="24"/>
                <w:szCs w:val="24"/>
              </w:rPr>
              <w:t xml:space="preserve"> складніші конструкції з добре заученими висловлюваннями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Допускаються незначні неточності у використанні лексики та граматики, що не заважає розумінню висловлювання. </w:t>
            </w:r>
            <w:r w:rsidR="004F03F8">
              <w:rPr>
                <w:rFonts w:ascii="Times New Roman" w:hAnsi="Times New Roman" w:cs="Times New Roman"/>
                <w:sz w:val="24"/>
                <w:szCs w:val="24"/>
              </w:rPr>
              <w:t>Вимова є здебільшого зрозумілою.</w:t>
            </w:r>
          </w:p>
          <w:p w14:paraId="61310D78" w14:textId="77777777" w:rsidR="004F03F8" w:rsidRPr="00D259DC" w:rsidRDefault="004F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0 % завдань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відповідного рівня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правильно.</w:t>
            </w:r>
          </w:p>
        </w:tc>
        <w:tc>
          <w:tcPr>
            <w:tcW w:w="3636" w:type="dxa"/>
          </w:tcPr>
          <w:p w14:paraId="31DE93C1" w14:textId="77777777" w:rsidR="00D259DC" w:rsidRDefault="00D259DC" w:rsidP="00D2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повністю розуміє та може аналізувати зміст прочитаного тексту, інформативних чи розповідних бесід, оголошень, інструкцій чи історій. Розуміє основну інформацію більш розгорнутих та складн</w:t>
            </w:r>
            <w:r w:rsidR="00610067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текстів (статей, історій тощо) відповідного рівня. </w:t>
            </w:r>
          </w:p>
          <w:p w14:paraId="42D720D0" w14:textId="77777777" w:rsidR="00025362" w:rsidRPr="00025362" w:rsidRDefault="00D259DC" w:rsidP="00D259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0 % завдань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відповідного рівня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правильно.</w:t>
            </w:r>
          </w:p>
        </w:tc>
        <w:tc>
          <w:tcPr>
            <w:tcW w:w="3637" w:type="dxa"/>
          </w:tcPr>
          <w:p w14:paraId="5212B343" w14:textId="77777777" w:rsidR="004F03F8" w:rsidRDefault="004F03F8" w:rsidP="004F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письмовій та онлайн-взаємодії загалом уміло використовує повсякденну лексику належним чином та вживає прості граматичні форми, а також намагається в</w:t>
            </w:r>
            <w:r w:rsidR="002444E5">
              <w:rPr>
                <w:rFonts w:ascii="Times New Roman" w:hAnsi="Times New Roman" w:cs="Times New Roman"/>
                <w:sz w:val="24"/>
                <w:szCs w:val="24"/>
              </w:rPr>
              <w:t>икористовувати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складніші конструкції з добре заученими висловлюваннями. Допускаються незначні неточності у використанні лексики та граматики, що не заважає розумінню висловлювання. </w:t>
            </w:r>
          </w:p>
          <w:p w14:paraId="3273FA2A" w14:textId="77777777" w:rsidR="00025362" w:rsidRPr="00025362" w:rsidRDefault="004F03F8" w:rsidP="004F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8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0 % завдань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відповідного рівня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правильно.</w:t>
            </w:r>
          </w:p>
        </w:tc>
      </w:tr>
      <w:tr w:rsidR="00557A44" w:rsidRPr="00025362" w14:paraId="508DE597" w14:textId="77777777" w:rsidTr="00FD2761">
        <w:tc>
          <w:tcPr>
            <w:tcW w:w="581" w:type="dxa"/>
          </w:tcPr>
          <w:p w14:paraId="0BCDE421" w14:textId="77777777" w:rsidR="00557A44" w:rsidRPr="00025362" w:rsidRDefault="004F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636" w:type="dxa"/>
          </w:tcPr>
          <w:p w14:paraId="74B56C0D" w14:textId="77777777" w:rsidR="00D37AF6" w:rsidRDefault="00D37AF6" w:rsidP="00D3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повністю розуміє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може аналізувати зміст прослуханого тексту, інформативних чи розповідних бесід, оголошень, інструкцій чи історій. Розуміє основну інформацію більш розгорнутих та складн</w:t>
            </w:r>
            <w:r w:rsidR="002444E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аудіотекстів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(статей, історій тощо) відповідного рівня. </w:t>
            </w:r>
          </w:p>
          <w:p w14:paraId="6EFF130D" w14:textId="77777777" w:rsidR="00557A44" w:rsidRPr="00025362" w:rsidRDefault="00D37AF6" w:rsidP="00D3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 завдань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відповідного рівня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правильно.</w:t>
            </w:r>
          </w:p>
        </w:tc>
        <w:tc>
          <w:tcPr>
            <w:tcW w:w="3636" w:type="dxa"/>
          </w:tcPr>
          <w:p w14:paraId="4A8ABBF4" w14:textId="77777777" w:rsidR="00D37AF6" w:rsidRDefault="00D37AF6" w:rsidP="00D3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усній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взаємодії загалом уміло використовує повсякденну лексику належним чином та вживає прості граматичні форми, а також намагається в</w:t>
            </w:r>
            <w:r w:rsidR="002444E5">
              <w:rPr>
                <w:rFonts w:ascii="Times New Roman" w:hAnsi="Times New Roman" w:cs="Times New Roman"/>
                <w:sz w:val="24"/>
                <w:szCs w:val="24"/>
              </w:rPr>
              <w:t>икористовувати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складніші конструкції з добре заученими висловлюваннями. Допускаються незначні неточності у використанні лексики та граматики, що не заважає розумінню висловлювання. Вимова є здебільшого зрозумілою.</w:t>
            </w:r>
          </w:p>
          <w:p w14:paraId="47595E93" w14:textId="77777777" w:rsidR="00557A44" w:rsidRPr="00025362" w:rsidRDefault="00D37AF6" w:rsidP="00D3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 завдань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відповідного рівня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правильно.</w:t>
            </w:r>
          </w:p>
        </w:tc>
        <w:tc>
          <w:tcPr>
            <w:tcW w:w="3636" w:type="dxa"/>
          </w:tcPr>
          <w:p w14:paraId="4A8E0C90" w14:textId="77777777" w:rsidR="00D37AF6" w:rsidRDefault="00D37AF6" w:rsidP="00D3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повністю розуміє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 може аналізувати зміст прочитаного тексту, інформативних чи розповідних бесід, оголошень, інструкцій чи історій. Розуміє основну інформацію більш розгорнутих та складн</w:t>
            </w:r>
            <w:r w:rsidR="002444E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текстів (статей, історій тощо) відповідного рівня. </w:t>
            </w:r>
          </w:p>
          <w:p w14:paraId="4684BE03" w14:textId="77777777" w:rsidR="00557A44" w:rsidRPr="00025362" w:rsidRDefault="00D37AF6" w:rsidP="00D3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 завдань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відповідного рівня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правильно.</w:t>
            </w:r>
          </w:p>
        </w:tc>
        <w:tc>
          <w:tcPr>
            <w:tcW w:w="3637" w:type="dxa"/>
          </w:tcPr>
          <w:p w14:paraId="6D7A60CA" w14:textId="77777777" w:rsidR="00D37AF6" w:rsidRDefault="00D37AF6" w:rsidP="00D3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письмовій 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онлайн-взаємодії загалом уміло використовує повсякденну лексику належним чином та вживає прості граматичні форми, а також намагається в</w:t>
            </w:r>
            <w:r w:rsidR="002444E5">
              <w:rPr>
                <w:rFonts w:ascii="Times New Roman" w:hAnsi="Times New Roman" w:cs="Times New Roman"/>
                <w:sz w:val="24"/>
                <w:szCs w:val="24"/>
              </w:rPr>
              <w:t>икористовувати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складніші конструкції з добре заученими висловлюваннями. Допускаються незначні неточності у використанні лексики та граматики, що не заважає розумінню висловлювання. </w:t>
            </w:r>
          </w:p>
          <w:p w14:paraId="0AE00E36" w14:textId="77777777" w:rsidR="00557A44" w:rsidRPr="00025362" w:rsidRDefault="00D37AF6" w:rsidP="00D3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90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 завдань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відповідного рівня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правильно.</w:t>
            </w:r>
          </w:p>
        </w:tc>
      </w:tr>
      <w:tr w:rsidR="00557A44" w:rsidRPr="00025362" w14:paraId="6377C657" w14:textId="77777777" w:rsidTr="00FD2761">
        <w:tc>
          <w:tcPr>
            <w:tcW w:w="581" w:type="dxa"/>
          </w:tcPr>
          <w:p w14:paraId="6EAD9FA1" w14:textId="77777777" w:rsidR="00557A44" w:rsidRPr="00025362" w:rsidRDefault="004F0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636" w:type="dxa"/>
          </w:tcPr>
          <w:p w14:paraId="15D1D229" w14:textId="77777777" w:rsidR="00D37AF6" w:rsidRDefault="00D37AF6" w:rsidP="00D3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повністю розуміє та може аналізувати зміст прослуханого тексту, інформативних чи розповідних бесід, оголошень, інструкцій чи історій. Розуміє основну інформацію більш розгорнутих та складн</w:t>
            </w:r>
            <w:r w:rsidR="002444E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аудіотекстів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(статей, історій тощо) відповідного рівня. </w:t>
            </w:r>
          </w:p>
          <w:p w14:paraId="2D782D50" w14:textId="77777777" w:rsidR="00557A44" w:rsidRPr="00025362" w:rsidRDefault="00D37AF6" w:rsidP="00D3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 завдань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відповідного рівня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правильно.</w:t>
            </w:r>
          </w:p>
        </w:tc>
        <w:tc>
          <w:tcPr>
            <w:tcW w:w="3636" w:type="dxa"/>
          </w:tcPr>
          <w:p w14:paraId="766F154D" w14:textId="77777777" w:rsidR="00D37AF6" w:rsidRDefault="00D37AF6" w:rsidP="00D3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усній взаємодії загалом уміло використовує повсякденну лексику належним чином та вживає прості граматичні форми, а також намагається в</w:t>
            </w:r>
            <w:r w:rsidR="002444E5">
              <w:rPr>
                <w:rFonts w:ascii="Times New Roman" w:hAnsi="Times New Roman" w:cs="Times New Roman"/>
                <w:sz w:val="24"/>
                <w:szCs w:val="24"/>
              </w:rPr>
              <w:t>икористовувати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складніші конструкції з добре заученими висловлюваннями. Допускаються незначні неточності у використанні лексики та граматики, що не заважає розумінню висловлювання. Вимова є здебільшого зрозумілою.</w:t>
            </w:r>
          </w:p>
          <w:p w14:paraId="1E911081" w14:textId="77777777" w:rsidR="00557A44" w:rsidRPr="00025362" w:rsidRDefault="00D37AF6" w:rsidP="00D3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 завдань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відповідного рівня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правильно.</w:t>
            </w:r>
          </w:p>
        </w:tc>
        <w:tc>
          <w:tcPr>
            <w:tcW w:w="3636" w:type="dxa"/>
          </w:tcPr>
          <w:p w14:paraId="3E32DD23" w14:textId="77777777" w:rsidR="00D37AF6" w:rsidRDefault="00D37AF6" w:rsidP="00D3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повністю розуміє та може аналізувати зміст прочитаного тексту, інформативних чи розповідних бесід, оголошень, інструкцій чи історій. Розуміє основну інформацію більш розгорнутих та складн</w:t>
            </w:r>
            <w:r w:rsidR="002444E5">
              <w:rPr>
                <w:rFonts w:ascii="Times New Roman" w:hAnsi="Times New Roman" w:cs="Times New Roman"/>
                <w:sz w:val="24"/>
                <w:szCs w:val="24"/>
              </w:rPr>
              <w:t>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текстів (статей, історій тощо) відповідного рівня. </w:t>
            </w:r>
          </w:p>
          <w:p w14:paraId="405A4B00" w14:textId="77777777" w:rsidR="00557A44" w:rsidRPr="00025362" w:rsidRDefault="00D37AF6" w:rsidP="00D3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Виконує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100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 завдань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відповідного рівня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правильно.</w:t>
            </w:r>
          </w:p>
        </w:tc>
        <w:tc>
          <w:tcPr>
            <w:tcW w:w="3637" w:type="dxa"/>
          </w:tcPr>
          <w:p w14:paraId="62FC1D2F" w14:textId="77777777" w:rsidR="00D37AF6" w:rsidRDefault="00D37AF6" w:rsidP="00D3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3A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Учень/учениця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письмовій та онлайн-взаємодії загалом уміло використовує повсякденну лексику належним чином та вживає прості граматичні форми, а також намагається в</w:t>
            </w:r>
            <w:r w:rsidR="002444E5">
              <w:rPr>
                <w:rFonts w:ascii="Times New Roman" w:hAnsi="Times New Roman" w:cs="Times New Roman"/>
                <w:sz w:val="24"/>
                <w:szCs w:val="24"/>
              </w:rPr>
              <w:t>икористовувати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складніші конструкції з добре заученими висловлюваннями. Допускаються незначні неточності у використанні лексики та граматики, що не заважає розумінню висловлювання. </w:t>
            </w:r>
          </w:p>
          <w:p w14:paraId="7CF87A46" w14:textId="77777777" w:rsidR="00557A44" w:rsidRPr="00025362" w:rsidRDefault="00D37AF6" w:rsidP="00D37A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Виконує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100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% завдань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відповідного рівня</w:t>
            </w:r>
            <w:r w:rsidRPr="00D259D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правильно.</w:t>
            </w:r>
          </w:p>
        </w:tc>
      </w:tr>
    </w:tbl>
    <w:p w14:paraId="0500DBA3" w14:textId="77777777" w:rsidR="00EE525D" w:rsidRDefault="00EE525D">
      <w:pPr>
        <w:rPr>
          <w:rFonts w:ascii="Times New Roman" w:hAnsi="Times New Roman" w:cs="Times New Roman"/>
          <w:noProof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w:br w:type="page"/>
      </w:r>
    </w:p>
    <w:p w14:paraId="5E543162" w14:textId="77777777" w:rsidR="00E251EF" w:rsidRPr="009F1230" w:rsidRDefault="00E251EF" w:rsidP="00E251EF">
      <w:pPr>
        <w:pStyle w:val="ab"/>
        <w:spacing w:line="360" w:lineRule="auto"/>
        <w:rPr>
          <w:rStyle w:val="ac"/>
          <w:rFonts w:ascii="Times New Roman" w:hAnsi="Times New Roman" w:cs="Times New Roman"/>
          <w:b w:val="0"/>
          <w:bCs w:val="0"/>
          <w:noProof/>
          <w:sz w:val="28"/>
          <w:szCs w:val="28"/>
          <w:lang w:val="ru-RU" w:eastAsia="ru-RU"/>
        </w:rPr>
      </w:pPr>
    </w:p>
    <w:sectPr w:rsidR="00E251EF" w:rsidRPr="009F1230" w:rsidSect="00703444">
      <w:pgSz w:w="16838" w:h="11906" w:orient="landscape"/>
      <w:pgMar w:top="1418" w:right="851" w:bottom="851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44796"/>
    <w:multiLevelType w:val="hybridMultilevel"/>
    <w:tmpl w:val="B42436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C7154"/>
    <w:multiLevelType w:val="hybridMultilevel"/>
    <w:tmpl w:val="ABC07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41FA0"/>
    <w:multiLevelType w:val="hybridMultilevel"/>
    <w:tmpl w:val="C03C3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470232">
    <w:abstractNumId w:val="0"/>
  </w:num>
  <w:num w:numId="2" w16cid:durableId="52123761">
    <w:abstractNumId w:val="2"/>
  </w:num>
  <w:num w:numId="3" w16cid:durableId="201421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090A"/>
    <w:rsid w:val="00025362"/>
    <w:rsid w:val="000768D7"/>
    <w:rsid w:val="000C77B3"/>
    <w:rsid w:val="00197C21"/>
    <w:rsid w:val="0020597B"/>
    <w:rsid w:val="00216651"/>
    <w:rsid w:val="002444E5"/>
    <w:rsid w:val="00253F81"/>
    <w:rsid w:val="00303179"/>
    <w:rsid w:val="003343D7"/>
    <w:rsid w:val="0034029C"/>
    <w:rsid w:val="00356C9E"/>
    <w:rsid w:val="00401B60"/>
    <w:rsid w:val="00422013"/>
    <w:rsid w:val="004265C2"/>
    <w:rsid w:val="004C3A47"/>
    <w:rsid w:val="004F03F8"/>
    <w:rsid w:val="00503C6B"/>
    <w:rsid w:val="005340EB"/>
    <w:rsid w:val="00550440"/>
    <w:rsid w:val="00557A44"/>
    <w:rsid w:val="0056398B"/>
    <w:rsid w:val="00610067"/>
    <w:rsid w:val="00610529"/>
    <w:rsid w:val="00641D22"/>
    <w:rsid w:val="00661629"/>
    <w:rsid w:val="006723A8"/>
    <w:rsid w:val="006A1B32"/>
    <w:rsid w:val="006B5D6E"/>
    <w:rsid w:val="006F2931"/>
    <w:rsid w:val="00703444"/>
    <w:rsid w:val="00717CE1"/>
    <w:rsid w:val="0079090A"/>
    <w:rsid w:val="007937C3"/>
    <w:rsid w:val="00802C99"/>
    <w:rsid w:val="00842ED2"/>
    <w:rsid w:val="00883A6A"/>
    <w:rsid w:val="008D3DFE"/>
    <w:rsid w:val="00903A01"/>
    <w:rsid w:val="009763E8"/>
    <w:rsid w:val="009F1230"/>
    <w:rsid w:val="00A14D5A"/>
    <w:rsid w:val="00A2264E"/>
    <w:rsid w:val="00A64FAA"/>
    <w:rsid w:val="00B37855"/>
    <w:rsid w:val="00B47FBF"/>
    <w:rsid w:val="00BA6C3D"/>
    <w:rsid w:val="00C8347B"/>
    <w:rsid w:val="00C94C82"/>
    <w:rsid w:val="00CA5282"/>
    <w:rsid w:val="00CC74B0"/>
    <w:rsid w:val="00D259DC"/>
    <w:rsid w:val="00D27DBD"/>
    <w:rsid w:val="00D37AF6"/>
    <w:rsid w:val="00D567AA"/>
    <w:rsid w:val="00DD396E"/>
    <w:rsid w:val="00DD7212"/>
    <w:rsid w:val="00DE7261"/>
    <w:rsid w:val="00E079C6"/>
    <w:rsid w:val="00E22300"/>
    <w:rsid w:val="00E251EF"/>
    <w:rsid w:val="00EB5413"/>
    <w:rsid w:val="00ED4644"/>
    <w:rsid w:val="00EE525D"/>
    <w:rsid w:val="00F1725D"/>
    <w:rsid w:val="00F8536B"/>
    <w:rsid w:val="00FD2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6"/>
    <o:shapelayout v:ext="edit">
      <o:idmap v:ext="edit" data="1"/>
    </o:shapelayout>
  </w:shapeDefaults>
  <w:decimalSymbol w:val=","/>
  <w:listSeparator w:val=";"/>
  <w14:docId w14:val="7B4DF0CC"/>
  <w15:docId w15:val="{F290D0C8-89A7-4B85-8B2C-63D521D3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53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2264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56C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6C9E"/>
    <w:rPr>
      <w:rFonts w:ascii="Tahoma" w:hAnsi="Tahoma" w:cs="Tahoma"/>
      <w:sz w:val="16"/>
      <w:szCs w:val="16"/>
    </w:rPr>
  </w:style>
  <w:style w:type="character" w:styleId="a7">
    <w:name w:val="Intense Emphasis"/>
    <w:basedOn w:val="a0"/>
    <w:uiPriority w:val="21"/>
    <w:qFormat/>
    <w:rsid w:val="00197C21"/>
    <w:rPr>
      <w:b/>
      <w:bCs/>
      <w:i/>
      <w:iCs/>
      <w:color w:val="4472C4" w:themeColor="accent1"/>
    </w:rPr>
  </w:style>
  <w:style w:type="paragraph" w:styleId="a8">
    <w:name w:val="No Spacing"/>
    <w:link w:val="a9"/>
    <w:uiPriority w:val="1"/>
    <w:qFormat/>
    <w:rsid w:val="003343D7"/>
    <w:pPr>
      <w:spacing w:after="0" w:line="240" w:lineRule="auto"/>
    </w:pPr>
  </w:style>
  <w:style w:type="paragraph" w:styleId="aa">
    <w:name w:val="Normal (Web)"/>
    <w:basedOn w:val="a"/>
    <w:uiPriority w:val="99"/>
    <w:semiHidden/>
    <w:unhideWhenUsed/>
    <w:rsid w:val="00334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List Paragraph"/>
    <w:basedOn w:val="a"/>
    <w:uiPriority w:val="34"/>
    <w:qFormat/>
    <w:rsid w:val="003343D7"/>
    <w:pPr>
      <w:ind w:left="720"/>
      <w:contextualSpacing/>
    </w:pPr>
  </w:style>
  <w:style w:type="character" w:styleId="ac">
    <w:name w:val="Strong"/>
    <w:basedOn w:val="a0"/>
    <w:uiPriority w:val="22"/>
    <w:qFormat/>
    <w:rsid w:val="003343D7"/>
    <w:rPr>
      <w:b/>
      <w:bCs/>
    </w:rPr>
  </w:style>
  <w:style w:type="character" w:customStyle="1" w:styleId="a9">
    <w:name w:val="Без интервала Знак"/>
    <w:basedOn w:val="a0"/>
    <w:link w:val="a8"/>
    <w:uiPriority w:val="1"/>
    <w:rsid w:val="007034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47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2BA30CE4B51452487F5D8803BECA2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AD8EB3C-6C8E-4E5C-8EEF-6AFAB1EAD36F}"/>
      </w:docPartPr>
      <w:docPartBody>
        <w:p w:rsidR="00F63A91" w:rsidRDefault="002660F5" w:rsidP="002660F5">
          <w:pPr>
            <w:pStyle w:val="92BA30CE4B51452487F5D8803BECA26A"/>
          </w:pPr>
          <w:r>
            <w:rPr>
              <w:rFonts w:asciiTheme="majorHAnsi" w:eastAsiaTheme="majorEastAsia" w:hAnsiTheme="majorHAnsi" w:cstheme="majorBidi"/>
              <w:color w:val="7F340D" w:themeColor="accent2" w:themeShade="7F"/>
              <w:sz w:val="72"/>
              <w:szCs w:val="7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660F5"/>
    <w:rsid w:val="000C77B3"/>
    <w:rsid w:val="002660F5"/>
    <w:rsid w:val="0098627C"/>
    <w:rsid w:val="00BC6E6E"/>
    <w:rsid w:val="00F63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3A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2BA30CE4B51452487F5D8803BECA26A">
    <w:name w:val="92BA30CE4B51452487F5D8803BECA26A"/>
    <w:rsid w:val="002660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>.</CompanyAddress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8</Pages>
  <Words>2210</Words>
  <Characters>12599</Characters>
  <Application>Microsoft Office Word</Application>
  <DocSecurity>0</DocSecurity>
  <Lines>104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КРИТЕРІЇ ОЦІНЮВАННЯ РЕЗУЛЬТАТІВ НАВЧАННЯ ЗДОБУВАЧІВ ОСВІТИ                           Іноземні мови</dc:title>
  <dc:creator>Administrator</dc:creator>
  <cp:lastModifiedBy>Людмила Яланська</cp:lastModifiedBy>
  <cp:revision>13</cp:revision>
  <dcterms:created xsi:type="dcterms:W3CDTF">2024-12-07T09:16:00Z</dcterms:created>
  <dcterms:modified xsi:type="dcterms:W3CDTF">2025-11-18T18:54:00Z</dcterms:modified>
</cp:coreProperties>
</file>